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B8" w:rsidRDefault="00A64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248B8" w:rsidRDefault="00A641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Регулирование земельных отношений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Технологии управления недвижимости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 xml:space="preserve">4 </w:t>
            </w:r>
            <w:proofErr w:type="spellStart"/>
            <w:r w:rsidRPr="00A64107">
              <w:rPr>
                <w:sz w:val="24"/>
                <w:szCs w:val="24"/>
              </w:rPr>
              <w:t>з.е</w:t>
            </w:r>
            <w:proofErr w:type="spellEnd"/>
            <w:r w:rsidRPr="00A64107">
              <w:rPr>
                <w:sz w:val="24"/>
                <w:szCs w:val="24"/>
              </w:rPr>
              <w:t xml:space="preserve">. </w:t>
            </w: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Зачет с оценкой</w:t>
            </w:r>
          </w:p>
          <w:p w:rsidR="00A248B8" w:rsidRPr="00A64107" w:rsidRDefault="00A248B8">
            <w:pPr>
              <w:rPr>
                <w:sz w:val="24"/>
                <w:szCs w:val="24"/>
              </w:rPr>
            </w:pPr>
          </w:p>
        </w:tc>
      </w:tr>
      <w:tr w:rsidR="00A64107" w:rsidRPr="00A64107">
        <w:tc>
          <w:tcPr>
            <w:tcW w:w="3261" w:type="dxa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  <w:highlight w:val="yellow"/>
              </w:rPr>
            </w:pPr>
            <w:r w:rsidRPr="00A64107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 w:rsidP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>Тема 1. Особенности, предмет, структура и основные понятия учебного курса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Тема 2. Теоретические основы земельных отношений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>Тема 3. Реформирование земельных отношений: особенности, этапы, результаты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>Тема 4. Пути и способы совершенствования земельных отношений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rFonts w:eastAsia="Calibri"/>
                <w:sz w:val="24"/>
                <w:szCs w:val="24"/>
              </w:rPr>
              <w:t>Тема 5. Зарубежный опыт управления земельными отношениями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248B8" w:rsidRPr="00A64107" w:rsidRDefault="00A6410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A64107">
              <w:rPr>
                <w:sz w:val="24"/>
                <w:szCs w:val="24"/>
              </w:rPr>
              <w:t>Болтанова</w:t>
            </w:r>
            <w:proofErr w:type="spellEnd"/>
            <w:r w:rsidRPr="00A64107">
              <w:rPr>
                <w:sz w:val="24"/>
                <w:szCs w:val="24"/>
              </w:rPr>
              <w:t>, Е. С. Земельное право [Электронный ресурс</w:t>
            </w:r>
            <w:proofErr w:type="gramStart"/>
            <w:r w:rsidRPr="00A64107">
              <w:rPr>
                <w:sz w:val="24"/>
                <w:szCs w:val="24"/>
              </w:rPr>
              <w:t>] :</w:t>
            </w:r>
            <w:proofErr w:type="gramEnd"/>
            <w:r w:rsidRPr="00A64107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A64107">
              <w:rPr>
                <w:sz w:val="24"/>
                <w:szCs w:val="24"/>
              </w:rPr>
              <w:t>Болтанова</w:t>
            </w:r>
            <w:proofErr w:type="spellEnd"/>
            <w:r w:rsidRPr="00A64107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A64107">
              <w:rPr>
                <w:sz w:val="24"/>
                <w:szCs w:val="24"/>
              </w:rPr>
              <w:t>Москва :</w:t>
            </w:r>
            <w:proofErr w:type="gramEnd"/>
            <w:r w:rsidRPr="00A64107">
              <w:rPr>
                <w:sz w:val="24"/>
                <w:szCs w:val="24"/>
              </w:rPr>
              <w:t xml:space="preserve"> РИОР: ИНФРА-М, 2019. - 387 с. </w:t>
            </w:r>
            <w:hyperlink r:id="rId6">
              <w:r w:rsidRPr="00A6410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http://znanium.com/go.php?id=977003</w:t>
              </w:r>
            </w:hyperlink>
          </w:p>
          <w:p w:rsidR="00A248B8" w:rsidRPr="00A64107" w:rsidRDefault="00A6410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Крассов, О. И. Земельное право [Электронный ресурс</w:t>
            </w:r>
            <w:proofErr w:type="gramStart"/>
            <w:r w:rsidRPr="00A64107">
              <w:rPr>
                <w:sz w:val="24"/>
                <w:szCs w:val="24"/>
              </w:rPr>
              <w:t>] :</w:t>
            </w:r>
            <w:proofErr w:type="gramEnd"/>
            <w:r w:rsidRPr="00A64107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 / О. И. Крассов. - 5-е изд., </w:t>
            </w:r>
            <w:proofErr w:type="spellStart"/>
            <w:r w:rsidRPr="00A64107">
              <w:rPr>
                <w:sz w:val="24"/>
                <w:szCs w:val="24"/>
              </w:rPr>
              <w:t>перераб</w:t>
            </w:r>
            <w:proofErr w:type="spellEnd"/>
            <w:r w:rsidRPr="00A64107">
              <w:rPr>
                <w:sz w:val="24"/>
                <w:szCs w:val="24"/>
              </w:rPr>
              <w:t xml:space="preserve">. и доп. - </w:t>
            </w:r>
            <w:proofErr w:type="gramStart"/>
            <w:r w:rsidRPr="00A64107">
              <w:rPr>
                <w:sz w:val="24"/>
                <w:szCs w:val="24"/>
              </w:rPr>
              <w:t>Москва :</w:t>
            </w:r>
            <w:proofErr w:type="gramEnd"/>
            <w:r w:rsidRPr="00A64107">
              <w:rPr>
                <w:sz w:val="24"/>
                <w:szCs w:val="24"/>
              </w:rPr>
              <w:t xml:space="preserve"> Норма: ИНФРА-М, 2019. - 560 с. </w:t>
            </w:r>
            <w:hyperlink r:id="rId7">
              <w:r w:rsidRPr="00A6410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http://znanium.com/go.php?id=989510</w:t>
              </w:r>
            </w:hyperlink>
          </w:p>
          <w:p w:rsidR="00A248B8" w:rsidRPr="00A64107" w:rsidRDefault="00A64107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A64107">
              <w:rPr>
                <w:sz w:val="24"/>
                <w:szCs w:val="24"/>
              </w:rPr>
              <w:t>Прорвич</w:t>
            </w:r>
            <w:proofErr w:type="spellEnd"/>
            <w:r w:rsidRPr="00A64107">
              <w:rPr>
                <w:sz w:val="24"/>
                <w:szCs w:val="24"/>
              </w:rPr>
              <w:t>, В. А. Основы городского землеустройства и реформирования </w:t>
            </w:r>
            <w:r w:rsidRPr="00A64107">
              <w:rPr>
                <w:bCs/>
                <w:sz w:val="24"/>
                <w:szCs w:val="24"/>
              </w:rPr>
              <w:t>земельных отношений</w:t>
            </w:r>
            <w:r w:rsidRPr="00A64107">
              <w:rPr>
                <w:sz w:val="24"/>
                <w:szCs w:val="24"/>
              </w:rPr>
              <w:t> [Электронный ресурс</w:t>
            </w:r>
            <w:proofErr w:type="gramStart"/>
            <w:r w:rsidRPr="00A64107">
              <w:rPr>
                <w:sz w:val="24"/>
                <w:szCs w:val="24"/>
              </w:rPr>
              <w:t>] :</w:t>
            </w:r>
            <w:proofErr w:type="gramEnd"/>
            <w:r w:rsidRPr="00A64107">
              <w:rPr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A64107">
              <w:rPr>
                <w:sz w:val="24"/>
                <w:szCs w:val="24"/>
              </w:rPr>
              <w:t>Прорвич</w:t>
            </w:r>
            <w:proofErr w:type="spellEnd"/>
            <w:r w:rsidRPr="00A64107">
              <w:rPr>
                <w:sz w:val="24"/>
                <w:szCs w:val="24"/>
              </w:rPr>
              <w:t xml:space="preserve">, А. Н. </w:t>
            </w:r>
            <w:proofErr w:type="spellStart"/>
            <w:r w:rsidRPr="00A64107">
              <w:rPr>
                <w:sz w:val="24"/>
                <w:szCs w:val="24"/>
              </w:rPr>
              <w:t>Печенев</w:t>
            </w:r>
            <w:proofErr w:type="spellEnd"/>
            <w:r w:rsidRPr="00A64107">
              <w:rPr>
                <w:sz w:val="24"/>
                <w:szCs w:val="24"/>
              </w:rPr>
              <w:t xml:space="preserve">, В. К. </w:t>
            </w:r>
            <w:proofErr w:type="spellStart"/>
            <w:r w:rsidRPr="00A64107">
              <w:rPr>
                <w:sz w:val="24"/>
                <w:szCs w:val="24"/>
              </w:rPr>
              <w:t>Пичуков</w:t>
            </w:r>
            <w:proofErr w:type="spellEnd"/>
            <w:r w:rsidRPr="00A64107">
              <w:rPr>
                <w:sz w:val="24"/>
                <w:szCs w:val="24"/>
              </w:rPr>
              <w:t xml:space="preserve"> ; под ред. В. А. </w:t>
            </w:r>
            <w:proofErr w:type="spellStart"/>
            <w:r w:rsidRPr="00A64107">
              <w:rPr>
                <w:sz w:val="24"/>
                <w:szCs w:val="24"/>
              </w:rPr>
              <w:t>Прорвича</w:t>
            </w:r>
            <w:proofErr w:type="spellEnd"/>
            <w:r w:rsidRPr="00A64107">
              <w:rPr>
                <w:sz w:val="24"/>
                <w:szCs w:val="24"/>
              </w:rPr>
              <w:t xml:space="preserve">. - </w:t>
            </w:r>
            <w:proofErr w:type="gramStart"/>
            <w:r w:rsidRPr="00A64107">
              <w:rPr>
                <w:sz w:val="24"/>
                <w:szCs w:val="24"/>
              </w:rPr>
              <w:t>Москва :</w:t>
            </w:r>
            <w:proofErr w:type="gramEnd"/>
            <w:r w:rsidRPr="00A64107">
              <w:rPr>
                <w:sz w:val="24"/>
                <w:szCs w:val="24"/>
              </w:rPr>
              <w:t xml:space="preserve"> ИНФРА-М, 2018. - 395 с. </w:t>
            </w:r>
            <w:hyperlink r:id="rId8">
              <w:r w:rsidRPr="00A6410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http://znanium.com/go.php?id=1012367</w:t>
              </w:r>
            </w:hyperlink>
          </w:p>
          <w:p w:rsidR="00A248B8" w:rsidRPr="00A64107" w:rsidRDefault="00A248B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A248B8" w:rsidRPr="00A64107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248B8" w:rsidRPr="00A64107" w:rsidRDefault="00A6410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Корнилова, У. В. Правовое </w:t>
            </w:r>
            <w:r w:rsidRPr="00A64107">
              <w:rPr>
                <w:bCs/>
                <w:sz w:val="24"/>
                <w:szCs w:val="24"/>
              </w:rPr>
              <w:t>регулирование</w:t>
            </w:r>
            <w:r w:rsidRPr="00A64107">
              <w:rPr>
                <w:sz w:val="24"/>
                <w:szCs w:val="24"/>
              </w:rPr>
              <w:t xml:space="preserve"> ограничений </w:t>
            </w:r>
            <w:proofErr w:type="spellStart"/>
            <w:r w:rsidRPr="00A64107">
              <w:rPr>
                <w:sz w:val="24"/>
                <w:szCs w:val="24"/>
              </w:rPr>
              <w:t>оборотоспособности</w:t>
            </w:r>
            <w:proofErr w:type="spellEnd"/>
            <w:r w:rsidRPr="00A64107">
              <w:rPr>
                <w:sz w:val="24"/>
                <w:szCs w:val="24"/>
              </w:rPr>
              <w:t> </w:t>
            </w:r>
            <w:r w:rsidRPr="00A64107">
              <w:rPr>
                <w:bCs/>
                <w:sz w:val="24"/>
                <w:szCs w:val="24"/>
              </w:rPr>
              <w:t>земельных</w:t>
            </w:r>
            <w:r w:rsidRPr="00A64107">
              <w:rPr>
                <w:sz w:val="24"/>
                <w:szCs w:val="24"/>
              </w:rPr>
              <w:t> участков [Электронный ресурс</w:t>
            </w:r>
            <w:proofErr w:type="gramStart"/>
            <w:r w:rsidRPr="00A64107">
              <w:rPr>
                <w:sz w:val="24"/>
                <w:szCs w:val="24"/>
              </w:rPr>
              <w:t>] :</w:t>
            </w:r>
            <w:proofErr w:type="gramEnd"/>
            <w:r w:rsidRPr="00A64107">
              <w:rPr>
                <w:sz w:val="24"/>
                <w:szCs w:val="24"/>
              </w:rPr>
              <w:t xml:space="preserve"> Монография / У. В. Корнилова, Н. Н. Мельников. - </w:t>
            </w:r>
            <w:proofErr w:type="gramStart"/>
            <w:r w:rsidRPr="00A64107">
              <w:rPr>
                <w:sz w:val="24"/>
                <w:szCs w:val="24"/>
              </w:rPr>
              <w:t>Москва :</w:t>
            </w:r>
            <w:proofErr w:type="gramEnd"/>
            <w:r w:rsidRPr="00A64107">
              <w:rPr>
                <w:sz w:val="24"/>
                <w:szCs w:val="24"/>
              </w:rPr>
              <w:t xml:space="preserve"> ИНФРА-М, 2019. - 109 с. </w:t>
            </w:r>
            <w:hyperlink r:id="rId9">
              <w:r w:rsidRPr="00A6410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http://znanium.com/go.php?id=972348</w:t>
              </w:r>
            </w:hyperlink>
          </w:p>
          <w:p w:rsidR="00A248B8" w:rsidRPr="00A64107" w:rsidRDefault="00A6410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A64107">
              <w:rPr>
                <w:sz w:val="24"/>
                <w:szCs w:val="24"/>
              </w:rPr>
              <w:t>Слезко</w:t>
            </w:r>
            <w:proofErr w:type="spellEnd"/>
            <w:r w:rsidRPr="00A64107">
              <w:rPr>
                <w:sz w:val="24"/>
                <w:szCs w:val="24"/>
              </w:rPr>
              <w:t>, В. В. Землеустройство и управление землепользованием [Электронный ресурс</w:t>
            </w:r>
            <w:proofErr w:type="gramStart"/>
            <w:r w:rsidRPr="00A64107">
              <w:rPr>
                <w:sz w:val="24"/>
                <w:szCs w:val="24"/>
              </w:rPr>
              <w:t>] :</w:t>
            </w:r>
            <w:proofErr w:type="gramEnd"/>
            <w:r w:rsidRPr="00A64107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В. В. </w:t>
            </w:r>
            <w:proofErr w:type="spellStart"/>
            <w:r w:rsidRPr="00A64107">
              <w:rPr>
                <w:sz w:val="24"/>
                <w:szCs w:val="24"/>
              </w:rPr>
              <w:t>Слезко</w:t>
            </w:r>
            <w:proofErr w:type="spellEnd"/>
            <w:r w:rsidRPr="00A64107">
              <w:rPr>
                <w:sz w:val="24"/>
                <w:szCs w:val="24"/>
              </w:rPr>
              <w:t xml:space="preserve">, Е. В. </w:t>
            </w:r>
            <w:proofErr w:type="spellStart"/>
            <w:r w:rsidRPr="00A64107">
              <w:rPr>
                <w:sz w:val="24"/>
                <w:szCs w:val="24"/>
              </w:rPr>
              <w:t>Слезко</w:t>
            </w:r>
            <w:proofErr w:type="spellEnd"/>
            <w:r w:rsidRPr="00A64107">
              <w:rPr>
                <w:sz w:val="24"/>
                <w:szCs w:val="24"/>
              </w:rPr>
              <w:t xml:space="preserve">, Л. В. </w:t>
            </w:r>
            <w:proofErr w:type="spellStart"/>
            <w:r w:rsidRPr="00A64107">
              <w:rPr>
                <w:sz w:val="24"/>
                <w:szCs w:val="24"/>
              </w:rPr>
              <w:t>Слезко</w:t>
            </w:r>
            <w:proofErr w:type="spellEnd"/>
            <w:r w:rsidRPr="00A64107">
              <w:rPr>
                <w:sz w:val="24"/>
                <w:szCs w:val="24"/>
              </w:rPr>
              <w:t xml:space="preserve">. - </w:t>
            </w:r>
            <w:proofErr w:type="gramStart"/>
            <w:r w:rsidRPr="00A64107">
              <w:rPr>
                <w:sz w:val="24"/>
                <w:szCs w:val="24"/>
              </w:rPr>
              <w:t>Москва :</w:t>
            </w:r>
            <w:proofErr w:type="gramEnd"/>
            <w:r w:rsidRPr="00A64107">
              <w:rPr>
                <w:sz w:val="24"/>
                <w:szCs w:val="24"/>
              </w:rPr>
              <w:t xml:space="preserve"> ИНФРА-М, 2018. - 203 с. </w:t>
            </w:r>
            <w:hyperlink r:id="rId10">
              <w:r w:rsidRPr="00A64107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http://znanium.com/go.php?id=966558</w:t>
              </w:r>
            </w:hyperlink>
          </w:p>
          <w:p w:rsidR="00A248B8" w:rsidRPr="00A64107" w:rsidRDefault="00A248B8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A248B8" w:rsidRPr="00A64107" w:rsidRDefault="00A248B8">
            <w:pPr>
              <w:rPr>
                <w:b/>
                <w:sz w:val="24"/>
                <w:szCs w:val="24"/>
              </w:rPr>
            </w:pPr>
          </w:p>
          <w:p w:rsidR="00A248B8" w:rsidRPr="00A64107" w:rsidRDefault="00A64107">
            <w:pPr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64107">
              <w:rPr>
                <w:sz w:val="24"/>
                <w:szCs w:val="24"/>
              </w:rPr>
              <w:t>Astra</w:t>
            </w:r>
            <w:proofErr w:type="spellEnd"/>
            <w:r w:rsidRPr="00A64107">
              <w:rPr>
                <w:sz w:val="24"/>
                <w:szCs w:val="24"/>
              </w:rPr>
              <w:t xml:space="preserve"> </w:t>
            </w:r>
            <w:proofErr w:type="spellStart"/>
            <w:r w:rsidRPr="00A64107">
              <w:rPr>
                <w:sz w:val="24"/>
                <w:szCs w:val="24"/>
              </w:rPr>
              <w:t>Linux</w:t>
            </w:r>
            <w:proofErr w:type="spellEnd"/>
            <w:r w:rsidRPr="00A64107">
              <w:rPr>
                <w:sz w:val="24"/>
                <w:szCs w:val="24"/>
              </w:rPr>
              <w:t xml:space="preserve"> </w:t>
            </w:r>
            <w:proofErr w:type="spellStart"/>
            <w:r w:rsidRPr="00A64107">
              <w:rPr>
                <w:sz w:val="24"/>
                <w:szCs w:val="24"/>
              </w:rPr>
              <w:t>Common</w:t>
            </w:r>
            <w:proofErr w:type="spellEnd"/>
            <w:r w:rsidRPr="00A64107">
              <w:rPr>
                <w:sz w:val="24"/>
                <w:szCs w:val="24"/>
              </w:rPr>
              <w:t xml:space="preserve"> </w:t>
            </w:r>
            <w:proofErr w:type="spellStart"/>
            <w:r w:rsidRPr="00A64107">
              <w:rPr>
                <w:sz w:val="24"/>
                <w:szCs w:val="24"/>
              </w:rPr>
              <w:t>Edition</w:t>
            </w:r>
            <w:proofErr w:type="spellEnd"/>
            <w:r w:rsidRPr="00A6410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248B8" w:rsidRPr="00A64107" w:rsidRDefault="00A64107">
            <w:pPr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48B8" w:rsidRPr="00A64107" w:rsidRDefault="00A248B8">
            <w:pPr>
              <w:rPr>
                <w:b/>
                <w:sz w:val="24"/>
                <w:szCs w:val="24"/>
              </w:rPr>
            </w:pPr>
          </w:p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Общего доступа</w:t>
            </w:r>
          </w:p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- Справочная правовая система ГАРАНТ</w:t>
            </w:r>
          </w:p>
          <w:p w:rsidR="00A248B8" w:rsidRPr="00A64107" w:rsidRDefault="00A64107">
            <w:pPr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E7E6E6" w:themeFill="background2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641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64107" w:rsidRPr="00A64107">
        <w:tc>
          <w:tcPr>
            <w:tcW w:w="10490" w:type="dxa"/>
            <w:gridSpan w:val="3"/>
            <w:shd w:val="clear" w:color="auto" w:fill="auto"/>
          </w:tcPr>
          <w:p w:rsidR="00A248B8" w:rsidRPr="00A64107" w:rsidRDefault="00A641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641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5702" w:rsidRDefault="001F5702" w:rsidP="001F5702">
      <w:pPr>
        <w:ind w:left="-284"/>
        <w:rPr>
          <w:sz w:val="24"/>
          <w:szCs w:val="24"/>
        </w:rPr>
      </w:pPr>
    </w:p>
    <w:p w:rsidR="001F5702" w:rsidRDefault="001F5702" w:rsidP="001F5702">
      <w:pPr>
        <w:ind w:left="-284"/>
        <w:rPr>
          <w:sz w:val="16"/>
          <w:szCs w:val="16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Аннотацию подготовили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Е.Г.Лукашенок</w:t>
      </w:r>
      <w:proofErr w:type="spellEnd"/>
      <w:r>
        <w:rPr>
          <w:sz w:val="24"/>
          <w:szCs w:val="24"/>
        </w:rPr>
        <w:t xml:space="preserve"> Т.Р.</w:t>
      </w:r>
    </w:p>
    <w:p w:rsidR="001F5702" w:rsidRDefault="001F5702" w:rsidP="001F5702">
      <w:pPr>
        <w:rPr>
          <w:sz w:val="24"/>
          <w:szCs w:val="24"/>
          <w:u w:val="single"/>
        </w:rPr>
      </w:pPr>
    </w:p>
    <w:p w:rsidR="001F5702" w:rsidRDefault="001F5702" w:rsidP="001F5702">
      <w:pPr>
        <w:rPr>
          <w:sz w:val="24"/>
          <w:szCs w:val="24"/>
        </w:rPr>
      </w:pPr>
    </w:p>
    <w:p w:rsidR="001F5702" w:rsidRDefault="001F5702" w:rsidP="001F5702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1F5702" w:rsidRDefault="001F5702" w:rsidP="001F5702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F5702" w:rsidRDefault="001F5702" w:rsidP="001F5702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1F5702" w:rsidRDefault="001F5702" w:rsidP="001F5702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1F5702" w:rsidRDefault="001F5702" w:rsidP="001F5702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A248B8" w:rsidRDefault="00A64107">
      <w:r>
        <w:rPr>
          <w:b/>
          <w:sz w:val="24"/>
          <w:szCs w:val="24"/>
        </w:rPr>
        <w:t xml:space="preserve"> </w:t>
      </w:r>
    </w:p>
    <w:sectPr w:rsidR="00A248B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01E9"/>
    <w:multiLevelType w:val="multilevel"/>
    <w:tmpl w:val="DAA6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A1D42"/>
    <w:multiLevelType w:val="multilevel"/>
    <w:tmpl w:val="66C28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381E8D"/>
    <w:multiLevelType w:val="multilevel"/>
    <w:tmpl w:val="7766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8B8"/>
    <w:rsid w:val="001F5702"/>
    <w:rsid w:val="005F37C9"/>
    <w:rsid w:val="00A248B8"/>
    <w:rsid w:val="00A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8C41"/>
  <w15:docId w15:val="{3107FA06-767E-4104-AA80-2A5F705F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7C605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color w:val="auto"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36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951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700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66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2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A0FC-4EA6-4E6A-B0C4-227A1775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604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92</cp:revision>
  <cp:lastPrinted>2019-03-14T10:43:00Z</cp:lastPrinted>
  <dcterms:created xsi:type="dcterms:W3CDTF">2019-02-15T10:16:00Z</dcterms:created>
  <dcterms:modified xsi:type="dcterms:W3CDTF">2019-08-12T05:34:00Z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